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 ręce brać będą węże,* a gdyby wypili coś trującego, na pewno im nie zaszkodzi; na niedomagających będą kłaść ręce,** a ci (znów) będą mieć się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w rękach]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węże podniosą, i jeśli śmiertelnego coś wypiliby nie im zaszkodzi: na niemocnych ręce będą nakładali i dobrze będą się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10:19&lt;/x&gt;; &lt;x&gt;510 28:3-5&lt;/x&gt;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5:23&lt;/x&gt;; &lt;x&gt;480 6:5&lt;/x&gt;;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5:15-16&lt;/x&gt;; &lt;x&gt;660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2024-04-28T12:21:00Z</dcterms:modified>
</cp:coreProperties>
</file>