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6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upomniał je aby nie Go widocznym uczyniłyby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gromił je, aby Go nie ujawniały.*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karcił je, aby nie go widocznym czyniły.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upomniał je aby nie Go widocznym uczyniłyby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często zabraniał im ujawniania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surowo im nakazywał, żeby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on srodze gromił, żeby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syn Boży. I barzo im groził, aby go nie wyjawiali.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surowo im zabraniał, żeby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przykazał im surowo,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nakazywał im surowo, 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stanowczo im nakazywał,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Surowo je karcił, aby Go nie ujawniały.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stanowczo nakazał im, aby go nie ujawniali.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wielokrotnie surowo im nakazywał,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суворо наказав їм, щоб не виявляли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wieloliczne nadawał naganne oszacowanie im aby nie go jawnego uczyniłyby.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często je gromił, aby go nie czyniły jawnym.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surowo im przykazywał, aby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wiele razy surowo im przykazywał, by go nie ujawniały.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surowo zabraniał im to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12:16&lt;/x&gt;; &lt;x&gt;480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2024-04-27T18:35:32Z</dcterms:modified>
</cp:coreProperties>
</file>