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wolno w szabaty dobro uczynić czy zło czynić duszę uratować czy zabić oni zaś milczeli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mówi: Czy wolno w szabat dobrze czynić, czy źle czynić; duszę ocalić, czy zabić?* Oni jednak milczeli.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dozwolone szabatami dobro uczynić czy zło uczynić, życie* uratować czy zabić? Oni zaś milczeli.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wolno (w) szabaty dobro uczynić czy zło czynić duszę uratować czy zabić (oni) zaś milczeli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zapytał: Czy wolno w szabat wyświadczać dobro, czy zło; życie ocalić, czy odebrać? Oni jednak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Czy wolno w szabat czynić dobrze czy źle? Ocalić życie czy zabić? Lecz 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Godzili się w sabat dobrze czynić, czyli źle czynić? człowieka zachować, czyli zabić? a 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Godzili się w szabbaty dobrze czynić czyli źle? Duszę uzdrowić czyli zabić? A 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powiedział: Co wolno w szabat: uczynić coś dobrego czy coś złego? Życie uratować czy zabić? Lecz 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nich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wolno w sabat dobrze czynić, czy źle czynić, życie zachować czy zabić?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natomiast zapytał: Czy wolno w szabat czynić dobro, czy zło? Ocalić życie czy zniszczyć? Lecz 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zaś zapytał: „Czy wolno w szabat dobrze czynić, czy źle czynić? Ratować życie czy zabić?”. Lecz 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Tamtych natomiast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wolno w szabat uczynić coś dobrego lub coś złego, uratować życie lub zabić?”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milczeli.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Godzili się w Szabaty dobrze czynić, abo źle czynić? duszę zachować, abo zabić?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milczeli.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mówi: - Czy w szabat należy czynić dobrze, czy źle? Ratować życie czy zabijać? Lecz 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їм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 суботу годиться робити добро чи робити зло, душу врятувати чи згубити?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мовчали.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Wolno sabatami dobre uczynić albo czy źle uczynić, duszę ocalić albo czy odłączyć przez zabicie? Ci zaś przemilczali.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mówi: Wolno w szabat szlachetnie czynić, czy źle czynić; uratować duszę, czy zabić? Ale 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"Co jest dozwolone w Szabbat?. Czynić dobrze czy czynić źle? Ocalić życie czy zabić?". Ale oni nie powiedzieli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do nich: ”Czy wolno w sabat spełnić dobry uczynek, czy popełnić zły uczynek, duszę wybawić czy zabić?” Ale oni milczeli.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zwracając się do swoich wrogów, zapytał: —Czy czynienie dobra w szabat jest przestępstwem? A może lepiej w tym dniu wyrządzać innym krzywdę? Czy w takim dniu należy ratować życie, czy raczej je niszczyć? A oni nie znaleźli na to odpowiedzi.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Duszę, dech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2024-04-28T05:00:45Z</dcterms:modified>
</cp:coreProperties>
</file>