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ich z gniewem będąc zasmuconym z powodu zatwardziałości serca ich mówi temu człowiekowi wyciągnij rękę twoją i wyciągnął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przypatrując się im z gniewem, zasmucony z powodu zatwardziałości ich serc,* mówi człowiekowi: Wyciągnij rękę! I wyciągnął, a jego ręka odzyskała sprawność.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ich z gniewem, zasmucony z powodu skamienienia serca ich, mówi (temu) człowiekowi: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wyciągnął, i przywrócona została ręka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ich z gniewem będąc zasmuconym z powodu zatwardziałości serca ich mówi (temu) człowiekowi wyciągnij rękę twoją i wyciągnął i została przywrócona ręka jego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10:5&lt;/x&gt;; &lt;x&gt;520 11:25&lt;/x&gt;; &lt;x&gt;560 4:18&lt;/x&gt;;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2024-04-28T07:35:56Z</dcterms:modified>
</cp:coreProperties>
</file>