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jesteście bojaźliwi?* Wciąż nie macie wiary?**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brak wam odwagi? Wciąż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nich: Czemu się tak boicie?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jesteście tak bojaźliwi? Jakoż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Czemużeście bojaźliwi? Jeszczeż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Czemu tak bojaźliwi jesteście? Jakże brak wam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tacy bojaźliwi? Jakże to, jeszcze wiary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ich: Dlaczego tak się boicie? Jeszcze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zaś powiedział: „Czemu się boicie? Wciąż jeszcze nie wierzycie?”.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natomiast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bojaźliwi jesteście? Nadal brakuje wam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tak bojaźliwi jesteście? jakoż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Czemuście tacy bojaźliwi?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ви такі лякливі? Невже не маєте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Po co lękliwi jesteście? Jeszcze nie macie jakieś narzędzie wiernego wtwierdzenia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powiedział: Dlaczego jesteście tak bojaźliwi? Jakże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"Czemu się boicie? Nawet teraz nie macie zaufania?"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”Czemu jesteście zalęknieni? Czy jeszcze w ogóle nie macie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boicie?—zapytał uczniów. —Czy jeszcze nie macie wiary?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&lt;x&gt;500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11:23&lt;/x&gt;; 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2024-04-27T22:03:45Z</dcterms:modified>
</cp:coreProperties>
</file>