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mieszkanie w grobowcach i nawet łańcuchem nikt już nie mógł go związać,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mieszkanie miał w grobowcach. I nawet kajdanami już nikt (nie) mógł go związać,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mieszkanie miał w grobowcach i nawet łańcuchami nikt mógł go związać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2024-04-27T12:15:36Z</dcterms:modified>
</cp:coreProperties>
</file>