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się z Niego wyśmiewać. On jednak usunął wszystkich, wziął z sobą ojca i matkę dziecka oraz tych, którzy z 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wyrzucił wszystkich, wziął ze sobą ojca i matkę dziewczynki oraz tych, którzy przy nim byli, i wszedł tam, gdzie leżała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wygnawszy wszystkie, wziął z sobą ojca i matkę dzieweczki, i te, którzy przy nim byli, i wszedł tam,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z niego. A on wygnawszy wszytki, wziął ojca i matkę dzieweczki i którzy z nim byli, i wszedł, gdzie dzieweczka leżała.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Go. Lecz On odsunął wszystkich, wziął ze sobą tylko ojca i matkę dziecka oraz tych, którzy z Nim byli, i wszedł tam, gdzie dziecko 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wyśmiali go. Ale On, usunąwszy wszystkich, wziął z sobą ojca i matkę dziecięcia i tych, którzy z nim byli, i wszedł tam, gdzie leżało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naśmiewali się z Niego. On jednak wyrzucił wszystkich, wziął tylko ojca i matkę dziecka oraz tych, którzy z Nim przyszli,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wyśmiewali się z Niego. On zaś wyrzucił wszystkich, wziął z sobą tylko ojca i matkę dziecka oraz tych, którzy Mu towarzyszyli, i wszedł tam, gdzie leżało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Wyśmiewali Go za to, a On usunął wszystkich, a potem zabrał z sobą ojca tego dziecka, matkę i tamtych [trzech] i wszedł tam, gdzie znajdowało się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się z niego śmiać. On jednak wszystkich wyrzucił, oprócz rodziców i swoich towarzyszy i wszedł tam, gdzie leżało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dziecko za rękę. I mówi mu: - Talitha kum, to znaczy: Dziewczynko,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сміялися з нього. Він же, провівши всіх, бере батька й матір дівчини та тих, що були з ним, і входить туди, де лежало дівча.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śmiali się w dół z niego. On zaś wyrzuciwszy wszystkich zabiera z sobą ojca dziecka i matkę i tych wspólnie z nim i dostaje się tam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naśmiewali się z niego. Ale usunął wszystkich, wziął ojca, matkę dziewczynki oraz tych, co przyszli razem z nim, i wchodzi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naśmiewali się z Niego. Ale On wyprosił ich wszystkich na zewnątrz, wziął ojca i matkę dziecka oraz tych, którzy byli z Nim, i wszedł tam,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z niego pogardliwie śmiać. Ale on, usunąwszy wszystkich, wziął ze sobą ojca i matkę dziecięcia oraz tych, którzy z nim byli, i wszedł,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wyśmiewali Go. Lecz On rozkazał, by wszyscy wyszli, a sam z trzema uczniami oraz ojcem i matką dziewczynki wszedł do pokoju, gdzie leżała.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2024-04-27T08:44:02Z</dcterms:modified>
</cp:coreProperties>
</file>