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powiedziała matce jej co poproszę ta zaś powiedziała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wyszła i powiedziała swojej matce: O co mogłabym poprosić? Ta zaś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powiedziała matce jej: Co poprosiłabym? Ta zaś powiedziała: Głowę Jana, chrzczącego.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powiedziała matce jej co poproszę (ta) zaś powiedziała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dziewczyna wyszła i radziła się matki: O co warto dla siebie poprosić? Ta zaś odparła: Poproś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wyszła i zapytała swoją matkę: O co mam prosić? A ta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tedy wyszedłszy, rzekła matce swojej: O co mam prosić? A ona rzekła: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wyszedszy, rzekła matce swojej: Czego mam prosić? A ona rzekła: Głowy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wyszła i zapytała swą matkę: O co mam prosić? Ta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wyszedłszy, rzekła matce swojej: O co mam prosić? Ta zaś odrzekła: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wyszła i zapytała swoją matkę: O co mam poprosić? Ona zaś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wyszła i zapytała matkę: „Czego mam żądać?”. A ta powiedziała: „Głowy Jana Chrzciciela”.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Wyszła, aby zapytać swojej matki: „O co mam poprosić?” Tamta odpowiedziała: „O głowę Jana Chrzciciela”.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wyszła stamtąd, zapytała matkę: - O co mam prosić? Matka odpowiedziała: - O 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wyszła i zapytała matkę: - O co mam prosić? Ta powiedziała: -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Вийшла та спитала в матері: Чого попросити? Вона сказала: Голови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rzekła matce swojej: Co żeby poprosiłabym dla siebie? Ta zaś rzekła: Głowę Ioannesa, tego zanurzającego dla pogrążenia i zatopienia.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wyszła i powiedziała swojej matce: O co mam prosić? A ona rzekła: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zatem i powiedziała do matki: "O co powinnam poprosić?" Ta rzekła: "O głowę Jochanana Zanurzyciela".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wyszedłszy, rzekła do swej matki: ”O co mam poprosić?” Ta zaś rzekła: ”O głowę Jana, którzy chrzcił”.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poszła poradzić się matki, a ta jej szepnęła: —Proś o głowę Jana Chrzciciela.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2024-04-27T09:24:20Z</dcterms:modified>
</cp:coreProperties>
</file>