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szybko do króla i powiedziała: Chcę, byś mi tu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weszła z pośpiechem do króla i 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zaraz wszedłszy prędko do króla, prosiła mówiąc: Chcę, abyś mi teraz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zaraz z kwapliwością do króla, prosiła, mówiąc: Chcę, abyś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podeszła z pośpiechem do króla i poprosiła: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śpiesznie do króla i prosiła, mówiąc: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wróciła do króla i poprosiła: Chcę, żebyś zaraz dał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wróciła do króla i powiedziała: „Chcę, żebyś mi natychmiast dał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zaraz prędko do króla i poprosiła: „Chcę, abyś mi tu natychmiast dał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więc szybko do króla i poprosiła: - Chcę, byś mi zaraz dał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z pośpiechem do króla i poprosiła: - Chcę, żebyś w tej chwili dał mi głowę Jana Chrzciciela na półmisku!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притьмом підійшла до царя, попросила, кажучи: Хочу, щоб негайно дав мені ти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prosto potem wspólnie z gorliwością istotnie do króla, poprosiła dla siebie powiadając: Chcę aby bezpośrednio z onej dałbyś mi zgodnie zależnie na drewnianej tablicy do malowania, pisania lub jedzenia głowę Ioannesa, tego zanurzyciela.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przyszła do króla i poprosiła mówiąc: Chcę, abyś mi natychmiast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córka pośpieszyła z powrotem do króla i oznajmiła swe życzenie: "Chcę, abyś mi tu zaraz dał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pośpiechem weszła do króla i przedstawiła swą prośbę, mówiąc: ”Chcę, abyś mi zaraz dał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przybiegła do króla ze słowami: —Chcę mieć zaraz na tacy głowę Jana Chrzciciela!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2024-04-27T07:51:06Z</dcterms:modified>
</cp:coreProperties>
</file>