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cieśla syn Marii brat zaś Jakuba i Jozesa i Judasza i Szymona i nie są siostry Jego tu przy nas i byli gorszeni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ten cieśla,* syn Marii,** brat Jakuba, Jozesa, Judy i Szymona?*** I czy Jego sióstr nie ma tu przy nas?**** I zaczęli szukać powodów do odsunięcia się od Niego.*****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jest cieślą, synem Marii i bratem Jakuba i Józefa i Judy i Szymona? I nie są siostry jego tu przy nas? I wiedzeni byli do obrazy z powodu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cieśla syn Marii brat zaś Jakuba i Jozesa i Judasza i Szymona i nie są siostry Jego tu przy nas i byli gorszeni z powodu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 określa Jezusa synem cieśli. To również prawdziwe. Po śmierci Józefa to Jezus mógł przejąć warsztat. Słowo cieśla, τέκτων, znane jest już z pism Homera. Początkowo odnosiło się do rzemieślnika pracującego w drewnie, potem rozciągnęło się na pracujących w metalu i kamieniu, a nawet na rzeźbiarzy.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to mogło: (a) być wyrazem lekceważenia, mężczyznę bowiem łączyło się z imieniem ojca, zob. &lt;x&gt;70 11:1-2&lt;/x&gt;; &lt;x&gt;500 4:41&lt;/x&gt;;&lt;x&gt;500 8:41&lt;/x&gt;;&lt;x&gt;500 9:29&lt;/x&gt;; (b) wskazywać, że Józef już od dawna nie żył.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12:46&lt;/x&gt;; &lt;x&gt;480 3:31&lt;/x&gt;; &lt;x&gt;550 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Przyjmując, że Jezus liczył 30 lat, miał sześcioro rodzeństwa i Maria rodziła dzieci co dwa lata, najmłodsze dziecko w rodzinie Jezusa mogło liczyć 18 lat.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szukać (…) Niego, ἐσκανδαλίζοντο ἐν αὐτῷ, l. szukać w Nim powodów do uprzedzeń, robić wokół Niego skandal; „szukać dziury w całym”.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11:6&lt;/x&gt;; &lt;x&gt;500 6:61&lt;/x&gt;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2024-04-27T12:59:05Z</dcterms:modified>
</cp:coreProperties>
</file>