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 i powiedział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wejrzawszy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Efata!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 w niebo, westchnął i rzekł mu: Effetah,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rzekł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niebo, westchnął i rzekł do niego: „Effatha”,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„Effatha”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 niebo,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 niebo westchnął i mówi mu: -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небо, зідхнув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Еффата,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Відкрийся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do sfery funkcji wiadomego nieba, westchnął wąsko i powiada mu: Effatha, które jest: Na wskroś wstecz - w górę zostań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w niebo, westchnął i mówi mu: Effatha;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patrząc w niebo, wydał głęboki jęk i rzekł do niego: "Hippata!" (to jest "Bądź otwarty!").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głęboko i powiedział doń: ”Effata”, to jest: ”Otwórz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 niebo, westchnął i rzekł do niego: —Effatha! (to znaczy: „Otwórz się!”).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2024-04-27T11:10:09Z</dcterms:modified>
</cp:coreProperties>
</file>