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Spożyli więc posiłek i nasycili się, a pozostawionymi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do syta, a pozostałych kawałków zebrali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nasyceni są, i zebrali, co zbyło 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się, i zebrali, co zbyło z 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do syta, a pozostałych ułomków zebrali siedem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nasycili się, i zebrali siedem koszów resztek chleba, które zbywały.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się, a pozostałych okruchów zebrali siedem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do syta, a resztek, które pozostały, zebrano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Spożyli i najedli się. Zbywających kawałków zebrano siedem koszy!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Najedli się do syta, a w dodatku zebrali siedem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zjdeli, i najedli się do syta, i zebrali resztki: siedem koszyków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 - наситилися, і залишилося сім кошів недоїденого.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i unieśli okalające nadmiary ułamków siedem okrągło plecione kobiałki.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oraz zostali nasyceni. Zebrali też pozostałość kawałków w 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najedli się do syta, a talmidim pozbierali resztki,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jedli i się nasycili, i zebrali nadmiar ułomków: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2024-04-27T18:38:20Z</dcterms:modified>
</cp:coreProperties>
</file>