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jak grobowce nie oznaczone i ludzie chodzący powyżej nie wiedzą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że jesteście jak nieoznaczone grobowce,* których ludzie chodzący na górze, są nieświadomi.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jesteście jak grobowce niewidoczne, i ludzie chodzący powyżej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jak grobowce nie oznaczone i ludzie chodzący powyżej nie wiedzą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5:9&lt;/x&gt;; &lt;x&gt;470 23:27&lt;/x&gt;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2024-04-28T03:41:55Z</dcterms:modified>
</cp:coreProperties>
</file>