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ceni Mnie bardziej niż swego ojca i matkę, żonę i dzieci, braci i siostry, a także bardziej niż swoją duszę,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a nawet swego życia,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idzie do mnie, a nie ma w nienawiści ojca swego, i matki, i żony, i dzieci, i braci, i sióstr, nawet i duszy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idzie do mnie, a nie ma w nienawiści ojca swego i matki, i żony, i dzieci, i braciej, i sióstr, jeszcze też i dusze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nadto i siebie samego,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przychodzi do mnie, a nie ma w nienawiści ojca swego i matki, i żony, i dzieci, i braci, i sióstr, a nawet i życia swego,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Mnie, a bardziej kocha swojego ojca i matkę, swoją żonę i dzieci, siostry i braci, i 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ktoś przychodzi do Mnie, lecz bardziej miłuje swego ojca i matkę, żonę i dzieci, braci i siostry, a także 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ktoś przychodzi do mnie, a nie wzgardzi swoim ojcem, matką, żoną, dziećmi, braćmi, siostrą, a jeszcze i swoim życiem,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Jeśli ktoś przyłącza się do mnie, a nie wyrzeknie się własnego ojca, matki, żony, dzieci, braci, sióstr, a nawet siebie samego,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swego ojca i matkę, i żonę, i dzieci, i braci, i siostry, a nawet siebie samego kocha bardziej niż Mnie,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йде до мене і не зненавидить свого батька та матері, дружини і дітей, братів та сестер, ще й душу свою,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przychodzi istotnie do mnie i nie nienawidzi wiadomego ojca należącego do siebie samego i wiadomą matkę i żonę i potomków i braci i siostry, jeszcze również i duszę należącą do siebie samego,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mnie przychodzi, a nie nienawidzi swojego ojca, matki, żony, dzieci, braci i sióstr, a nawet swojego życia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do mnie przychodzi, a nie ma w nienawiści swego ojca, matki, żony, dzieci, braci i sióstr, owszem, na dodatek własnego życia,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przychodzi do mnie, a nie ma w nienawiści ojca i matki, i żony, i dzieci, i braci, i sióstr, owszem, nawet swej duszy,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być moim uczniem, jeśli nie kocha Mnie bardziej niż swojego ojca, matkę, żonę, dzieci, braci czy siostry, a nawet bardziej niż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2024-04-28T08:29:44Z</dcterms:modified>
</cp:coreProperties>
</file>