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Wynajął się zatem u jednego z obywateli tego kraju, który wysłał go do swoich wiejskich posiadłości i zatrudnił przy wypasie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tych stron,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szedłszy, przystał do jednego mieszczanina onej krainy, który go posłał do folwarku swego,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i przystał do jednego obywatela onej krainy. I posłał go do wsi swojej, aby pasł wieprze.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przystał na służbę do jednego z obywateli owej krainy, a ten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przystał do jednego z obywateli owego kraju, a ten wysłał go do swej posiadłości wiejskiej,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wynajął się u jednego z zamożnych tej krainy,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zatrudnił się u jednego z mieszkańców tego kraju, a on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zaczepił się u jednego z obywateli owego kraju, a on posłał go do swojej posiadłości wiejskiej, aby tuczył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Błąkał się więc, aż znalazł pracę u jednego gospodarza w tym kraju, który zatrudnił go jako świniopasa na swym folwarku.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na służbę do jednego z obywateli tego kraju, a ten go posłał do swoich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Пішов він та й пристав до одного з жителів тієї землі; той послав його на свої поля пасти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wyprawiwszy się został przylepiony jednemu z obywateli wyodrębnionej krainy owej, i posłał go do pól swoich tuczyć wieprze.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wyruszył i przystał do jednego obywatela tej krainy; a on go posłał do swojej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tego kraju,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nawet i przystał do jednego z obywateli tamtej krainy, a ten wysłał go na swe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postarał się u miejscowego rolnika o pracę przy świniach.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2024-04-27T07:42:24Z</dcterms:modified>
</cp:coreProperties>
</file>