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5"/>
        <w:gridCol w:w="5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zwołuje przyjaciółki i sąsiadki mówiąc współcieszcie się ze mną gdyż znalazłam drachmę którą zgubiłam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znajdzie, zwołuje przyjaciółki oraz sąsiadki i mówi: Cieszcie się ze mną,* gdyż znalazłam drachmę, którą zgubiłam.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znalazłszy zwołuje przyjaciółki i sąsiadki mówiąc: Radujcie się ze mną, bo znalazłam drachmę, którą zgubiłam.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zwołuje przyjaciółki i sąsiadki mówiąc współcieszcie się (ze) mną gdyż znalazłam drachmę którą zgubiłam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2024-04-27T11:21:30Z</dcterms:modified>
</cp:coreProperties>
</file>