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celnik z daleka stojący nie chciał ani oczu do nieba podnieść ale bił się w pierś jego mówiąc Boże daj się przebłagać mi grzesznemu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Celnik zaś stanął daleko i nie śmiał nawet oczu podnieść* ku niebu, lecz bił się w swą pierś** i mówił: Boże, zmiłuj się nade mną, grzesznikiem.***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poborca z daleka stojący nie chciał nawet oczu podnieść ku niebu, ale bił (się w) pierś jego mówiąc: Boże, daj się przebłagać mi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celnik z daleka stojący nie chciał ani oczu do nieba podnieść ale bił się w pierś jego mówiąc Boże daj się przebłagać mi grzesznemu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9:6&lt;/x&gt;; &lt;x&gt;220 10:15&lt;/x&gt;; &lt;x&gt;290 66:2&lt;/x&gt;; &lt;x&gt;300 31:19&lt;/x&gt;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51:3&lt;/x&gt;; &lt;x&gt;490 5:32&lt;/x&gt;; &lt;x&gt;490 7:39&lt;/x&gt;; &lt;x&gt;610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2024-04-28T05:09:53Z</dcterms:modified>
</cp:coreProperties>
</file>