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również do tych, którzy byli pewni własnej sprawiedliwości, a innymi gardzili, z taką przypowieścią: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tych, którzy ufali sobie, że są sprawiedliwi, a innych mieli za nic,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że byli sprawiedliwymi, a inszych za nic nie mieli,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jakoby sprawiedliwi, a inszymi gardzili,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niektórym, co dufni byli w siebie, że są sprawiedliwi, a innymi gardzili,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także do tych, którzy pokładali ufność w sobie samych, że są usprawiedliwieni, a innych lekceważyli,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przypowieść do tych, którzy byli przekonani o swej doskonałości, a innymi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byli przekonani o swej sprawiedliwości, a innymi gardzili, 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tych, którzy byli przekonani o swojej sprawiedliwości, a innych mieli za nic, opowiedział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 opowiadaniem posłużył się Jezus, zwracając się do tych, którzy byli pewni swej nieskazitelności, a do bliźnich odnosili się z pogardą: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siebie uważali za sprawiedliwych, a innymi pogardzali, powiedział taką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для тих, що надіються на себе, ніби вони праведні і за ніщо мають інших, розповів цю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istotnie do jakichś przekonanych zgodnie zależnie na sobie samych że są przestrzegający reguł cywilizacji, i wyłączających jako w zupełności nikogo pozostałych, porównanie to właśnie: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niektórych, przekonanych w sobie, że są sprawiedliwi więc mieli za nic pozostałych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pokładali ufność we własnej sprawiedliwości i gardzili wszystkimi innymi,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sami sobie ufali, że są prawi, a pozostałych uważali za nic, opowiedział też następujący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tych, którzy szczycili się własną doskonałością, a pogardzali innymi, opowiedział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2024-04-28T06:05:55Z</dcterms:modified>
</cp:coreProperties>
</file>