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drugi. Panie — powiedział — tak obracałem pieniędzmi, że twoja jedna część przyniosła pięciokrotny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 i powiedział: Panie, twoja grzywna zyskała pięć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i drugi, mówiąc: Panie! grzywna twoja pięć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drugi, rzekąc: Panie, grzywna twa pięć grzywien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przyszedł i rzekł: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drugi, mówiąc: Panie, mina twoja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oświadczył: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«Panie, twoja mina przyniosła pięć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drugi i powiedział: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drugi sługa i rzekł: Panie, sto drachm od ciebie dało zysk pięciokrotny.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Panie, twoja mina przyniosła pięć min.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другий, кажучи: Пане, міна твоя принесла п'ять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ten wtóry, powiadając: Mina twoja, utwierdzający panie, uczyniła pięć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drugi, mówiąc: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"Panie, twój mane zarobił następne pięć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przyszedł, mówiąc: ʼTwoja mina, Panie, przyniosła pięć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podwładny tak powiedział: „Panie, ja też zainwestowałem pieniądze. Teraz mam pięć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2024-04-28T00:18:44Z</dcterms:modified>
</cp:coreProperties>
</file>