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prześcignąwszy przed wszedł na sykomorę aby zobaczyłby Go gdyż przez to miał przechodzić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wspiął się na sykomorę,* ** aby Go ujrzeć, miał bowiem tamtędy przechodzić.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podbiegłszy ku (przodowi) wszedł na sykomorę, aby ujrzeć go, bo (tamtędy) miał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prześcignąwszy przed wszedł na sykomorę aby zobaczyłby Go gdyż przez to miał przechodzić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Sykomora to drzewo o dużych, opadających ku ziemi gałęziach. Łatwo się na nią wspiąć. Drzewa te osiągają 15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10:27&lt;/x&gt;; &lt;x&gt;130 27:28&lt;/x&gt;; &lt;x&gt;230 78:47&lt;/x&gt;;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2024-04-27T14:11:01Z</dcterms:modified>
</cp:coreProperties>
</file>