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 Arcykapłani zaś, znawcy Prawa oraz ważniejsi przedstawiciele ludu próbowali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każdego dnia w świątyni. Naczelni kapłani zaś i uczeni w Piśmie oraz przywódcy ludu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kościele; lecz przedniejsi kapłani i nauczeni w Piśmie, i przedniejsi z ludu szukali go stracić;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kościele. Lecz przedniejszy kapłani i Doktorowie, i celniejszy z ludu szukali go stracić,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Lecz arcykapłani i uczeni w Piśmie oraz przywódcy ludu czyhali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uczeni w Piśmie, a także przedniejsi z ludu szukali sposobności,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natomiast, nauczyciele Prawa i przywódcy ludu szukali sposobności,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 wyżsi kapłani i nauczyciele Pisma, a także przywódcy ludu, szukali okazji,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uczył codziennie na terenie świątyni. Arcykapłani tymczasem, uczeni w Piśmie i przywódcy ludu pragnęli Go zabić,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codziennie nauczał w świątyni. Arcykapłani, znawcy Prawa i starszyzna zaczęli się zastanawiać, jak go zgubić,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nauczyciele Pisma, a także przywódcy ludu zastanawiali się, jak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щодня в храмі. Архиєреї, книжники, старшини народу прагнули його погубити,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(jako) to które z góry na dół w każdy dzień w świątyni. Zaś naczelni z racji swej prapoczątkowości kapłani i odwzorowujący w piśmie pisarze szukali sposobu go odłączyć przez zatracenie,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co dzień w Świątyni. Zaś przedniejsi kapłani, uczeni w Piśmie oraz przedniejsi ludu pragnęli go 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 w Świątyni. Główni kohanim, nauczyciele Tory i przywódcy ludu przemyśliwali nad tym, jakby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nauczał w świątyni. Ale naczelni kapłani oraz uczeni w Piśmie i przedniejsi z ludu usiłowali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kilka następnych dni nauczał w świątyni, najwyżsi kapłani, przywódcy religijni oraz starsi usiłowali znaleźć sposób, aby się Go pozbyć.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2024-04-28T05:40:34Z</dcterms:modified>
</cp:coreProperties>
</file>