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osiem by obrzezać dzieciątko i zostało nazwane imię Jego Jezus który został nazwany przez zwiastuna przed zostać poczętym On w 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osiem dni, aby je obrzezać,* nadano Mu imię Jezus, jak zostało nazwane przez anioła, zanim poczęło się** ono w łonie.***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wypełniły się dni, osiem, (by) obrzezać go, i nazwane zostało imię jego Jezus, nazwane przez zwiastuna przed poczęciem jego w 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osiem (by) obrzezać dzieciątko i zostało nazwane imię Jego Jezus który został nazwany przez zwiastuna przed zostać poczętym On w 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ośmiu dni, gdy nadszedł czas, by obrzezać Dziecko, nadano Mu imię Jezus. Było to imię, którego użył anioł jeszcze przed Jego 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osiem dni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obrzezać dziecko, nadano mu imię Jezus, którym nazwał je anioł, zanim się poczęło w 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ośm dni, aby obrzezano ono dzieciątko, tedy imię jego nazwane jest Jezus, którem było nazwane od Anioła, pierwej niż się w żywocie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spełniło ośm dni, iżby obrzezano dzieciątko, nazwano jest imię jego JEZUS, które było nazwano od anjoła pierwej, niżli się w żywocie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dzień ósmy i należało obrzezać Dziecię, nadano Mu imię Jezus, którym Je nazwał anioł, zanim się poczęło w łonie [Matki].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osiem dni, aby obrzezano dziecię, tedy nadano mu imię Jezus, jak je nazwał anioł, zanim się w żywocie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ósmy i należało Je obrzezać, nadano Mu imię Jezus, które wskazał anioł jeszcze przed Jego 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minęło osiem dni, obrzezano Chłopca i nadano Mu imię Jezus, którym nazwał Go anioł jeszcze przed Jego 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upłynęło osiem dni i należało Go obrzezać, nadano Mu imię Jezus, podane przez anioła, nim poczęty został w 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obrzezano chłopca i nadano mu imię Jezus, tak jak jeszcze przed poczęciem nazwał go anioł.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ósmy dzień, w którym obrzezywano dziecko, nadano Mu imię Jezus, wskazane przez anioła, zanim się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виповнилося вісім днів, щоб обрізати його, то назвали його Ісусом, як назвав його ангел ще перед тим, як зачався він 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przepełnione zostały dni osiem od tego które skłaniało obrzezać go, i zostało nazwane imię jego Iesus, to nazwane pod przewodnictwem anioła naprzód tego które możliwym zostać wziętym do razem uczyniło go w wiadomym brzusznym zagłębieniu.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wypełniło osiem dni, obrzezano owo dzieciątko, a jego Imię zostało nazwane Jezus, jak mu nadano przez anioła, przed jego poczęciem w 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dnia, kiedy nadszedł czas na Jego b'rit-milę, nadano Mu imię Jeszua, tak jak Go nazwał anioł przed Jego 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dopełniło osiem dni żeby go obrzezano, nadała mu też imię Jezus – imię, które mu nadał anioł, zanim został on poczęty w 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dniach, podczas ceremonii obrzezania, nadano Dziecku imię Jezus, zgodnie z tym, co nakazał anioł, zanim jeszcze się poczęło.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12:3&lt;/x&gt;; &lt;x&gt;520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zanim zostało poczęte w łonie.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2024-04-27T17:37:58Z</dcterms:modified>
</cp:coreProperties>
</file>