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powiedziane przez Ducha Świętego, że nie ujrzy śmierci,* zanim nie zobaczy Chrystusa (posłanego)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mu podane w wyroczni przez Ducha Świętego nie ujrzeć śmierci. zanim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ujrzał Pomazańca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8:51&lt;/x&gt;; &lt;x&gt;500 21:23&lt;/x&gt;; &lt;x&gt;650 11:5&lt;/x&gt;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&lt;x&gt;490 9:20&lt;/x&gt;; &lt;x&gt;490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2024-04-27T22:58:15Z</dcterms:modified>
</cp:coreProperties>
</file>