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polecił nam w Prawie, że jeśliby jakiś człowiek miał żonę i umarł bezpotomnie, to jego brat pojmie tę kobietę, aby zapewnić potomstwo zmarłemu.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czyjś brat umrze, mając żonę, a umrze bezdzietnie, to jego brat ma pojąć jego żonę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nam napisał: Jeźliby komu brat umarł, mając żonę, a umarłby bez dziatek, aby brat jego pojął jego żonę,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napisał: Jeśliby czyj brat umarł, mając żonę, a ten by był bez dziatek, aby ją wziął brat jego za żonę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tak nam przepisał: Jeśli umrze czyjś brat, który miał żonę, a był bezdzietny, niech jego brat pojmie ją za żonę i niech 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napisał nam, że jeśli czyjś brat żonaty umrze bezdzietnie, powinien jego brat pojąć żonę i wzbudzić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 aby, jeśli umrze czyjś żonaty brat, a nie będzie miał dzieci, jego brat wziął wdowę za żonę i 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tak nam napisał: Jeśli ktoś żonaty umrze bezdzietnie, to jego brat niech poślubi wdowę i da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napisał nam tak: Jeśli umrze czyjś brat, mając żonę, i  był on bezdzietny, niech tę żonę weźmie jego brat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zapytali: - Nauczycielu, Mojżesz nakazuje,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napisał: Jeśli jakiś żonaty brat umrze bezdzietnie, to jego brat ma wziąć tę żonę i dać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записав нам, що коли в кого помер брат, що має дружину, а помер бездітний, то нехай його брат візьме її за дружину та відновить насіння для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odwzorował pismem nam: Jeżeliby kogoś brat odumarłby aktualnie mając żonę, i ten właśnie bez wydania na świat potomstwa ewentualnie jest, aby wziąłby brat jego tę żonę i wystawiłby w 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nam napisał, że jeśli umrze kogoś brat, mając żonę a umarłby bez dzieci, aby jego brat pojął tę żonę oraz 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postawiło mu szejlę: "Rabbi, Mosze napisał nam, że jeśli mężczyzna umrze, pozostawiając żonę, lecz bez dzieci, to jego brat musi wziąć tę żonę i mieć dzieci, aby zachować ród tego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”Nauczycielu, Mojżesz nam napisał: ʼJeśli brat jakiegoś mężczyzny, mając żonę, umrze, będąc bezdzietny, to jego brat winien pojąć tę żonę i z niej 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Jezusa. —Prawo Mojżesza naucza: „Jeśli umrze mężczyzna, nie pozostawiając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2024-04-27T20:19:17Z</dcterms:modified>
</cp:coreProperties>
</file>