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 w każdej chwili i módlcie się, abyście zdołali uciec przed tym wszystkim, co ma się wydarzyć,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modląc się w każdym czasie, abyście byli godni uniknąć tego wszystkiego, co ma nadejść,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czujcie, modląc się na każdy czas, abyście byli godni ujść tego wszystkiego, co się dziać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czujcie, modląc się na każdy czas, abyście byli godni ujść tego wszytkiego, co przyjść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mogli uniknąć tego wszystkiego, co ma nastąpić,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modląc się cały czas, abyście mogli ujść przed tym wszystkim, co nastanie,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nieustannie, abyście uniknęli tego wszystkiego, co ma nadejść i stanęli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zdołali uniknąć tego wszystkiego, co ma się zdarzyć, i mogli 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każdej chwili, modląc się o to, abyście byli zdolni wyjść cało z 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czujni i módlcie się nieustannie, abyście mogli tego wszystkiego uniknąć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nieustannie i módlcie się, abyście zdołali unikać tego wszystkiego, co nastąpi,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постійно молітеся, щоб змогли ви уникнути всього того, що має відбутися, - і стати перед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Chwytając sny bądźcie bezsenni zaś we wszystkim stosownym momencie błagając aby z góry aż na dół od wszystkiego osiągnęlibyście potęgę ucieczką wywnętrzyć te właśnie wszystkie teraz mające planowo teraz stawać się i zostać stawieni w doistotnym przedzie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bądźcie czujni, prosząc o każdej porze, abyście byli godni wymknąć się przed tym wszystkim, co się ma dokonać, oraz stanąć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zawsze modląc się, abyście mieli siłę umknąć przed tym wszystkim, co się wydarzy, i stanąć przed Synem Człowieczym".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cały czas błagając, żebyście zdołali ujść 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proście Boga o to, abyście mogli uniknąć tych okropności oraz stanąć przede Mną—Synem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2024-04-28T05:50:10Z</dcterms:modified>
</cp:coreProperties>
</file>