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wziął kielich, kiedy już spożyli, i powiedział: Ten kielich to Nowe Przymierze przypieczętowane moją krwią za was przelaną.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gdy było po wieczerzy, mówiąc: Ten kielich to nowy testament w mojej krwi, która jest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jest kielich nowy testament we krwi mojej, który za was wylan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[wziął] po wieczerzy, mówiąc: Ten kielich to Nowe Przymierze we Krwi mojej,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kielich, to nowe przymierze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wieczerzy podał także kielich, mówiąc: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„Ten kielich jest nowym przymierzem w mojej krwi, która jest wylewana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[wziął] kielich po wieczerzy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kielich, który się za was wylewa — to nowe przymierze przez moją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kubek, gdy odwieczerzał,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jest on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wieczerzy (wziął) kielich, mówiąc: -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крові, що за вас проливається.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losu tak samo potem w istotny środek - za to które skłoniło spożyć główny posiłek, powiadając: Ten właśnie kielich losu jest to nowe na wskroś rozporządzenie mieniem w tej krwi mojej, ten w obronie powyżej was wylewany.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po zjedzeniu wieczerzy, mówiąc: Ten kielich to Nowe Przymierze w mojej krwi,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z kielichem po posiłku, mówiąc: "Ten kielich to Nowe Przymierze, zatwierdzone moją krwią, która się za was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kielich – gdy już spożyli wieczerzę – mówiąc: ”Ten kielich oznacza nowe przymierze na mocy mojej krwi, która ma być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następny kielich z winem i rzekł: —Ten kielich jest nowym przymierzem. Przypieczętuję je przelewając własną krew, abyście otrzymali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2024-04-28T00:28:45Z</dcterms:modified>
</cp:coreProperties>
</file>