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 nie podnieśliście na Mnie ręki. Lecz to jest wasza godzina i czas władzy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na mnie ręki. Lecz to jest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na każdy dzień bywał z wami w kościele, nie ściągnęliście rąk na mię; ale tać jest ona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na każdy dzień bywał z wami w kościele, nie zściągnęliście rąk na mię: aleć ta jest godzina wasza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bywałem z wami w świątyni, nie podnieśliście rąk na Mnie, lecz to jest wasza godzina i panowanie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bywałem z wami w świątyni, nie podnieśliście na mnie ręki. Lecz to jest wasza pora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 w świątyni, a nie podnieśliście na Mnie ręki, lecz teraz nastała wasza godzina i potęga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w świątyni, a nie wystąpiliście przeciwko Mnie. Ale to jest wasza godzina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codziennie byłem u was na terenie świątyni, nie podnieśliście rąk na mnie. Lecz to wasz czas i panowanie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byłem z wami w świątyni, a nie podnieśliście na mnie ręki. No, tak, to wasza godzina i triumf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codziennie byłem z wami w świątyni, nie podnieśliście na Mnie ręki. Ale to jest właśnie wasza godzina i moc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Щодня, як я був з вами в храмі, ви не підняли рук проти мене. Але це ваша година і влада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jakikolwiek dzień wobec będącego mnie wspólnie z wami w świątyni nie rozpostarliście z wewnątrz ręce wrogo na mnie; ale ta właśnie jest wasza godzina i samowolna władza wybycia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 dzień byłem z wami w Świątyni, nie wyciągnęliście rąk przeciwko mnie; ale to jest wasza godzina oraz 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razem z wami na dziedzińcu Świątyni, a jednak nie zatrzymaliście mnie. Ale to wasza godzina - godzina panowania ciemności".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w dzień byłem z wami w świątyni, nie wyciągnęliście rąk przeciwko mnie. Lecz to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zatrzymaliście Mnie w świątyni? Przecież codziennie byłem tam wśród was! Teraz jednak nadszedł wasz czas—czas władcy 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2024-04-28T12:12:35Z</dcterms:modified>
</cp:coreProperties>
</file>