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zwoławszy do siebie arcykapłanów i przywódców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zwołał arcykapłanów, przełożonych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zwoławszy arcykapłanów i przywódców i lud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zwoławszy do siebie arcykapłanów i przywódców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natomiast zwołał arcykapłanów, przełożonych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zwoławszy naczelnych kapłanów, przełożonych oraz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zwoławszy przedniejszych kapłanów i przełożonych,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zezwawszy przedniejszych kapłanów i przełożonych,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kazał zwołać arcykapłanów, członków Sanhedrynu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zwoławszy arcykapłanów i przełożonych, i 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zwołał arcykapłanów, przywódców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zwołał wyższych kapłanów, przełożonych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wezwać do siebie arcykapłanów, starszyznę i 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Piłat wezwał do siebie arcykapłanów, urzędników oraz tłum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arcykapłanów, przełożonych i lud,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Пилат, покликавши архиєреїв, начальників та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Pilatos zaś wezwawszy razem do siebie prapoczątkowych kapłanów i naczelnych z racji swej prapoczątkowości i lud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zwołał przedniejszych kapłanów, przełożonych i 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wezwał głównych kohanim, przywódców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zwołał naczelnych kapłanów i władców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zwołał najwyższych kapłanów, członków Rady oraz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2024-04-28T12:31:42Z</dcterms:modified>
</cp:coreProperties>
</file>