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2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Kainama Arfaksada Sema Noego Lameka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Kainama,* Arfaksada,** Sema,*** Noego,**** Lamecha,*****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Kainama Arfaksada Sema Noego Lamecha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Kainama Arfaksada Sema Noego Lameka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Kainama, Arfaksada, Sema, Noego, Lamecha,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Kainana,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Arfaksada,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Lamecha;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Kainowego, syna Arfaksadowego, syna Semowego, syna Noego, syna Lamechowego,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Kainan, który był Arfaksad, który był Sem, który był Noe, który był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Kainama, syna Arfaksada, syna Sema, syna Noego, syna Lamecha,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Kainama, syna Arpachszada, syna Sema, syna Noego, syna Lamecha,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Kainama, Arfaksada, Sema, Noego, Lamecha,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Kainama, syna Arfaksada, syna Sema, syna Noego, syna Lamecha,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Kainama, syna Arfaksada, syna Sema, syna Noego, syna Lamecha,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Kenan, Arpakszad, Szem, Noe, Lamech,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Kainama, syna Arfaksada, syna Sema, syna Noego, syna Lamecha,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Каїнана, сина Арфаксада, сина Сима, сина Ноя, сина Ламеха,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Kainama tego Arfaksada tego Sema tego Noego tego Lamecha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Kainama, Arfaksada, Sema, Noego, Lamecha,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Keinana, z Arpachszada, z Szema, z Noacha, z Lemecha,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Kainana, syna Arpachszada, syna Sema, syna Noego, syna Lamecha,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Kainam, Arfaksad, Sem, Noe, Lamech,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Καϊνάμ, także: Καινάμ, Καινάν, Καϊνάν, </w:t>
      </w:r>
      <w:r>
        <w:rPr>
          <w:rtl/>
        </w:rPr>
        <w:t>קֵינָן</w:t>
      </w:r>
      <w:r>
        <w:rPr>
          <w:rtl w:val="0"/>
        </w:rPr>
        <w:t xml:space="preserve"> , zob. w. 37, </w:t>
      </w:r>
      <w:r>
        <w:rPr>
          <w:rtl/>
        </w:rPr>
        <w:t>קֵינָן</w:t>
      </w:r>
      <w:r>
        <w:rPr>
          <w:rtl w:val="0"/>
        </w:rPr>
        <w:t xml:space="preserve"> , &lt;x&gt;490 3:34&lt;/x&gt;L.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Ἀρφαξάδ; Arfaksad.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11:10-26&lt;/x&gt;; &lt;x&gt;130 1:24-27&lt;/x&gt;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Νῶε, </w:t>
      </w:r>
      <w:r>
        <w:rPr>
          <w:rtl/>
        </w:rPr>
        <w:t>נֹחַ</w:t>
      </w:r>
      <w:r>
        <w:rPr>
          <w:rtl w:val="0"/>
        </w:rPr>
        <w:t xml:space="preserve"> (noach).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Λάμεχ, </w:t>
      </w:r>
      <w:r>
        <w:rPr>
          <w:rtl/>
        </w:rPr>
        <w:t>לָמְֶך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2024-04-26T00:42:47Z</dcterms:modified>
</cp:coreProperties>
</file>