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 was, żaden prorok nie cieszy się przychylnością w swojej ojczyźnie.*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żaden prorok przyjęty jest w ojczyźnie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amen mówię wam że żaden prorok przyjęty jest w ojczyźnie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13:57&lt;/x&gt;; &lt;x&gt;500 4:44&lt;/x&gt;; &lt;x&gt;480 1:21-28&lt;/x&gt;; &lt;x&gt;470 8:14-17&lt;/x&gt;; &lt;x&gt;480 1:29-34&lt;/x&gt;; &lt;x&gt;470 4:18-22&lt;/x&gt;; &lt;x&gt;480 1:16-20&lt;/x&gt;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2024-04-27T09:39:44Z</dcterms:modified>
</cp:coreProperties>
</file>