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powiedział do nich: Nad czym się tak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poznawszy ich myśli, odpowiedział im: Co myślicie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myśli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myśli ich, odpowiedając rzekł do nich: 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w odpowiedzi [na nie] rzekł do nich: Co za myśli nurtują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poznał myśli ich 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zapytał: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myśli i powiedział do nich: „Nad czym się tak zastanawiacie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myśli, więc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myśli żywicie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one rozmyślania ich,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poznawszy ich myśli, rzekł do nich: - Nad czym się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Пізнавши ж думки їхні, 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роздумуєте у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Iesus te na wskroś wnioskowania ich, odróżniwszy się rzekł istotnie do nich: Co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ich rozważania i odpowiadając, rzekł do nich: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co myślą, odparł: "Czemu pielęgnujecie w sercach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rozpoznawszy ich rozważania, rzekł im w odpowiedzi: ”Cóż to rozważacie w swych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2024-04-27T11:49:29Z</dcterms:modified>
</cp:coreProperties>
</file>