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ku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bramy miasta, właśnie wynoszono zmarłego, jedynego syna* swojej matki, która była wdową, a był z nią znaczny tłum (ludzi)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zbliżył się do bramy miasta, i oto wynoszony był zmarły jedynak, syn (dla) matki jego i ona była wdowa, i tłum miasta znaczny był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zbliżył się (ku) bramie miasta i oto był wynoszony który zmarł syn jednorodzony matki jego i ona była wdowa i tłum miasta znaczny był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do bramy miejskiej, właśnie wynoszono zmarłego. Był nim jedyny syn pewnej kobiety, która była wdową. Towarzyszyło jej wielu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zbliżył się do bramy miasta, właśnie wynoszono zmarłego, jedynego syna matki,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wdową. Towarzyszyło jej mnóstwo ludzi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miejskiej, tedy oto wynoszono umarłego, syna jedynego matki swojej, a ta była wdową, a z nią szedł wielki lud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ku bramie miejskiej, oto wynoszono umarłego, syna jedynego matki jego, a ta była wdowa, i rzesza miejska wielka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przybliżył się do bramy miejskiej, właśnie wynoszono umarłego – jedynego syna matki, a ta była wdową. 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bramy miasta, oto wynoszono zmarłego, jedynego syna matki, która była wdową, a wiele ludzi z tego miasta było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zmarłego, jedynego syna matki, która była wdową. Razem z nią szedł z miasta znaczny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bramy miasta, właśnie wynoszono zmarłego - jedynego syna matki, która była wdową. Towarzyszył jej wielki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 się do bramy tego miasta, wynoszono właśnie zmarłego, jedynego syna jego matki. Była wdową. Towarzyszyła jej znaczna gromada ludzi z 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wejściu do miasta zobaczył orszak pogrzebowy; niesiono ciało jedynego syna pewnej wdowy, a szło z nią wielu mieszkańców miasteczka.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do bramy miejskiej, wynoszono właśnie zmarłego, który był jedynym synem wdowy. I towarzyszył jej wielki tłum mieszkańców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до міської брами, виносили мертвого - єдиного сина своєї матері, що була вдовою; була з нею велика юрба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przybliżył się bramie tego miasta, i oto był wyprowadzany umarły wyłącznie jedyno-rodzony syn matce jego, i ona była wdowa, i tłum tego miasta dostateczny był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się zbliżył do bramy miasta, oto wynoszony był zmarły, jedyny syn jego matki, a ona była wdową. I był z nią nawet znaczny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do bramy miejskiej, wynoszono właśnie umarłego, aby go pochować. Jego matka była wdową - był to jej jedynak - a towarzyszył jej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do bramy miasta, oto wynoszono umarłego, który był jednorodzonym synem swej matki. Ona zaś była wdową. Był też z nią spory tłum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bramy miasta, ujrzeli wychodzący stamtąd orszak żałobny. Za zmarłym chłopcem, jedynakiem, szła jego matka, która była wdową, oraz wielu mieszkańców miasteczka.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8:42&lt;/x&gt;; &lt;x&gt;490 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2024-04-28T15:20:54Z</dcterms:modified>
</cp:coreProperties>
</file>