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pijąc* – i mówicie: Oto człowiek: żarłok i pijak, przyjaciel celników i grzeszników.**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pijący, i mówicie: Oto człowiek żarłoczny i pijący wino, przyjaciel poborców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2:16&lt;/x&gt;; &lt;x&gt;490 7:36&lt;/x&gt;; &lt;x&gt;490 15:1-2&lt;/x&gt;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5:29-30&lt;/x&gt;; &lt;x&gt;490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2024-04-28T10:32:45Z</dcterms:modified>
</cp:coreProperties>
</file>