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mojej głowy nie namaściłeś; ona zaś olejkiem* namaściła mi stopy.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Oliwą głowy mej nie namaściłeś, ta zaś pachnidłem namaściła stopy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głowy mojej nie namaściłeś ta zaś olejkiem namaściła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Najzwyklejszą oliwą nie namaściłeś mi głowy; ona zaś pachnącym olejkiem namaściła mi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pomazałeś oliwą głowy mojej, ale ta maścią pomazała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pomazałeś oliwą głowy mojej, a ta olejkiem nogi moje pomazała.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nie namaściłeś Mi oliwą; ona zaś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Głowy mojej oliwą nie namaściłeś; ona zaś olejkiem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oliwą, a ona olejkiem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oliwą mojej głowy, a ona pachnącym olejkiem moje stopy namaściła.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namaściłeś olejkiem mojej głowy; ona jednak balsamem namaściła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skropiłeś olejkiem mojej głowy, ona zaś wonnym olejkiem skropiła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Голови моєї ти оливою не помастив, а вона миром помастила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głowę moją nie namaściłeś; ta właśnie zaś pachnidłem namaściła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oliwą mojej głowy zaś ta namaściła wonnym olejkiem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mojej głowy oliwą, a ta kobieta wylała wonności na moje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natarłeś mej głowy oliwą, a ona natarła me stopy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namaściłeś Mi głowy olejkiem, a ona wylała na moje stopy drogie perfumy.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&lt;x&gt;230 141:5&lt;/x&gt;; 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2024-04-28T12:40:26Z</dcterms:modified>
</cp:coreProperties>
</file>