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podchodzi on szarpnął nim demon i potrząsnął upomniał zaś Jezus ducha nieczystego i uzdrowił chłopca i oddał go ojcu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podchodził, demon rzucił nim i wywołał drgawki. Jezus jednak skarcił* ducha nieczystego,** uleczył chłopca i oddał go jego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(gdy podchodził) on, szarpnął nim demon i potrząsnął. Skarcił zaś Jezus ducha nieczystego i uleczył chłopca i oddał go ojcu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podchodzi on szarpnął nim demon i potrząsnął upomniał zaś Jezus ducha nieczystego i uzdrowił chłopca i oddał go ojcu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3:2&lt;/x&gt;; &lt;x&gt;490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2024-04-27T17:31:40Z</dcterms:modified>
</cp:coreProperties>
</file>