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Herod Jana ja ściąłem głowę kto zaś jest Ten o którym ja słyszę takie i szukał by zobaczyć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powiedział: Jana ja ściąłem,* kim więc jest Ten, o którym te (wieści) słyszę? I starał się Go zobaczyć.**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Herod: Janowi ja ściąłem głowę. Kto zaś jest ten, o którym słyszę takie (rzeczy)? I szukał (by) zobaczyć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Herod Jana ja ściąłem głowę kto zaś jest Ten o którym ja słyszę takie i szukał (by) zobaczyć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natomiast uznał, że skoro Jana sam kazał ściąć, Ten, o którym te rzeczy słyszy, jest kimś innym. I szukał sposobności, aby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powiedział: Jana ściąłem. Kim więc jest ten, o którym słyszę takie rzeczy? I chciał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Herod: Janamci ja ściął; któż wżdy ten jest, o którym ja takie rzeczy słyszę? i pragnął go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Herod: Jana jam ściął, a któż ten jest, o którym ja takowe rzeczy słyszę? I starał się, żeby go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mówił: Jana kazałem ściąć. Któż więc jest ten, o którym takie rzeczy słyszę? I starał się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rzekł: Jana ja kazałem ściąć, któż zaś jest Ten, o którym słyszę te rzeczy? I pragnął go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wszystko Herod powiedział: Jana kazałem ściąć. Kim więc jest Ten, o którym słyszę takie rzeczy? I chciał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 mówił: „Ja ściąłem Jana. Kim jest więc ten, o którym słyszę takie rzeczy?”. I chciał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powiedział: „Janowi ja ściąłem głowę. Więc kim jest Ten, o którym takie rzeczy słyszę?” I starał się Go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pomyślał: Jana przecież skazałem na ścięcie, kim więc jest ten, o którym tyle słyszę? Dlatego chciał go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powiedział: - Jana ściąłem. Kimże więc jest Ten, o którym słyszę takie rzeczy? I pragnął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Ірод: Іванові я відтяв голову; хто ж є оцей, про кого я чую таке? І намагався побачити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Herodes: Ioannesa ja odgłowiłem; kto zaś jakościowo jest ten właśnie około którego słyszę takie to? I szukał sposobu ujrzeć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Herod powiedział: Ja ściąłem głowę Janowi; zatem kim jest ten, o którym słyszę takie rzeczy? I pragnął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powiedział: "Kazałem ściąć Jochanana, kim więc jest ten, o którym ciągle słyszę takie rzeczy?". I zaczął szukać sposobności, aby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rzekł: ”Jana ja ściąłem. Kimże zatem jest ten, o którym słyszę takie rzeczy?” Starał się więc go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Jan został ścięty na mój rozkaz!—mówił Herod. —Kim więc jest człowiek, o którym słyszę te dziwne wieści? Dlatego bardzo chciał Go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14:6-12&lt;/x&gt;; &lt;x&gt;480 6:21-29&lt;/x&gt;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2024-04-28T13:04:31Z</dcterms:modified>
</cp:coreProperties>
</file>