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87"/>
        <w:gridCol w:w="43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podniesiony od ― wieczerzy i układa ― szaty i wziąwszy płótno przepasał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wzbudzony od wieczerzy i kładzie szaty i wziąwszy ręcznik przepasał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od wieczerzy, złożył szaty, wziął płócienny ręcznik i przepasał się (nim).*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podnosi się od wieczerzy i kładzie szaty i wziąwszy prześcieradło przepasał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wzbudzony od wieczerzy i kładzie szaty i wziąwszy ręcznik przepasał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okolicznościach wstał od wieczerzy, złożył swe wierzchnie szaty, wziął płócienny ręcznik i przepasał się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Wstał od wieczerzy i złożył szaty, a wziąwszy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płócienny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ręcznik, przepasał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od wieczerzy i złożył szaty, a wziąwszy prześcieradło, przepasał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od wieczerzej i złożył szaty swe, a wziąwszy prześcieradło, przepasał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od wieczerzy i złożył szaty. A wziąwszy prześcieradło, nim się przepasał.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od wieczerzy, złożył szaty, a wziąwszy prześcieradło, przepasał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od stołu, złożył szaty, wziął prześcieradło i nim się przepasał.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od wieczerzy, zdjął szatę, wziął płócienny ręcznik i przepasał się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wstał od stołu i zdjął szaty. Potem wziął prześcieradło i nim się przepasał.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wstał od stołu, zdjął szatę, wziął lniane płótno i przepasał się 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od stołu, zdjął wierzchnie okrycie, wziął ręcznik i przepasał się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встав від вечері, скинув одяг і, взявши рушника, підперезався.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wzbudza się w górę z tego posiłku i kładzie szaty, i wziąwszy rzymskie lniane płótno przepasał siebie samego.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wstaje od wieczerzy, odkłada szaty, bierze prześcieradło oraz się przepasuje.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Powstał więc od stołu, zdjął wierzchnie odzienie i owinął się ręcznikiem wokół pasa.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od wieczerzy i odłożył swe wierzchnie szaty. A wziąwszy ręcznik, przepasał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wstał od kolacji, przebrał się, przepasał ręcznikiem,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11:29&lt;/x&gt;; &lt;x&gt;470 20:28&lt;/x&gt;; &lt;x&gt;490 12:37&lt;/x&gt;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2024-04-27T11:03:33Z</dcterms:modified>
</cp:coreProperties>
</file>