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9"/>
        <w:gridCol w:w="4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― poprosilibyście w ― imieniu Mym, to uczynię, aby uwielbiony został ― Ojciec w ―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 coś kolwiek poprosilibyście w imieniu Moim to uczynię aby zostałby wsławiony Ojciec w Synu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poprosilibyście w moim imieniu,* tego dokonam,** aby Ojciec był uwielbiony*** w Synu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to, (o) co poprosicie w imię me, to uczynię, aby wsławiony został Ojciec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(o) coś- kolwiek poprosilibyście w imieniu Moim to uczynię aby zostałby wsławiony Ojciec w Synu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poprosilibyście w moim imieniu, tego dokonam, aby Ojciec był uwielbiony w Synu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cokolwiek będziecie prosić w moje imię, to uczynię, aby Ojciec był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cokolwiek prosić będziecie w imieniu mojem, to uczynię, aby był uwielbiony Ojciec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do Ojca idę, a oczkolwiek będziecie prosić Ojca w imię moje, to uczynię, aby był uwielbion Ociec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 cokolwiek prosić będziecie w imię moje, to uczynię, aby Ojciec był otoczony chwałą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cokolwiek prosić będziecie w imieniu moim, to uczynię, aby Ojciec był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o co poprosicie w Moje imię, uczynię, aby Ojciec był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tylko poprosicie w moje imię, spełnię to, aby Ojciec został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cokolwiek poprosicie w imię moje, spełnię to, tak aby Ojciec dostąpił chwały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Spełnię wszystko, o co będziecie prosić w moim imieniu, aby chwała Ojca zajaśniała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poprosicie w imię moje, spełnię, aby Ojciec został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що тільки попросите в моє ім'я, те й зроблю, щоб прославився Батько в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które coś by poprosilibyście w wiadomym imieniu moim, to właśnie uczynię, aby zostałby wsławiony ojciec w 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o co poprosicie w moim Imieniu to uczynię, aby został wyniesiony Ojciec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 o cokolwiek poprosicie w moim imieniu, to uczynię, tak aby Ojciec był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cokolwiek poprosicie w imię moje, ja to uczynię, żeby Ojciec był otoczony chwałą w związku z 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to, o co poprosicie w moim imieniu—w ten sposób otoczę mojego Ojca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&lt;x&gt;500 15:16&lt;/x&gt;; &lt;x&gt;500 16:23-24&lt;/x&gt;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Świadectwa tekstowe są w tym przypadku jednoznaczne: Jezus spełni prośby składane w Jego imieniu.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12:28&lt;/x&gt;; &lt;x&gt;500 13:31&lt;/x&gt;;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2024-04-28T00:24:00Z</dcterms:modified>
</cp:coreProperties>
</file>