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1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wiele będę mówił z wami, przychodzi bowiem ― ― świata władca, a we Mnie nie ma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już wiele będę mówić z wami przychodzi bowiem świata tego przywódca i we Mnie nie ma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już długo z wami rozmawiał, nadchodzi bowiem władca świata,* ale we Mnie** nic (on) nie 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wiele mówić będę z wami, przychodzi bowiem świata władca. I we* mnie nie ma nic.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już wiele będę mówić z wami przychodzi bowiem świata tego przywódca i we Mnie nie ma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już z wami długo rozmawiał. Władca tego świata jest już bowiem w drodze. We Mnie jednak nie ma nic, na co mógłby się powołać, nic, co by mogło nas łączyć.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będę z wami wiele mówił, nadchodzi bowiem władca tego świata,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mnie nic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dalej z wami wiele mówić nie będę; albowiem idzie książę świata tego, a we mnie nic nie 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wiele z wami mówić nie będę. Abowiem idzie książę świata tego, a we mnie nic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będę z wami wiele mówił, nadchodzi bowiem władca tego świata. Nie ma on jednak nic swego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wiele nie będę mówił z wami, nadchodzi bowiem władca świata, ale nie ma on nic do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Niewiele już będę mówił z wami, nadchodzi bowiem władca tego świata. On nie ma nic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będę długo z wami rozmawiał, gdyż nadchodzi władca tego świata, który nie ma nic wspólnego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niewiele będę z wami rozmawiał, zbliża się bowiem rządca tego świata, choć co do mnie, niczego on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będę już długo z wami rozmawiał, bo zbliża się ten, który ujarzmi świat, ale nade mną władzy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już z wami wiele mówił, nadchodzi bowiem władca tego świata, nie ma on we Mnie nic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Небагато вже говоритиму з вами, бо надходить князь світу, а в мені він не має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wieloliczne będę gadał wspólnie z wami, przychodzi bowiem ten wiadomy tego naturalnego ustroju światowego naczelny z racji swej prapoczątkowości; i we mnie nie ma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wiele nie będę z wami mówił, bowiem przychodzi władca tego świata; lecz na mnie nic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już mówił z wami dużo dłużej, bo nadchodzi władca tego świata. Nie ma on do mnie żadnego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będę wiele z wami mówił, bo nadchodzi władca świata. A on nic we mnie nie 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jednak kończyć tę rozmowę, bo zbliża się władca tego świata. Nie ma on jednak nade Mną żadnej władzy.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12:31&lt;/x&gt;; &lt;x&gt;500 16:11&lt;/x&gt;; &lt;x&gt;560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ze Mną (ἐν  ἐμοὶ  οὐκ  ἔχει  οὐδέν ); &lt;x&gt;500 14:30&lt;/x&gt;L.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Względem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2024-04-28T10:17:14Z</dcterms:modified>
</cp:coreProperties>
</file>