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pierwszego ― po sabacie Maria ― Magdalena przychodzi rano, ciemność jeszcze gdy była, do ― grobowca i widzi ― kamień usunięty z 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Maria Magdalena* przychodzi do grobowca i widzi kamień odsunięty** od grobowca.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(dniem) tygodnia Maria Magdalena przychodzi rano, ciemność jeszcze (gdy była), do grobowca; i widzi kamień usunięty z 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gdy jeszcze było ciemno, do grobowca przyszła Maria Magdalena. Zobaczyła, że kamień zamykający jego wejście jest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rano, gdy jeszcze było ciemno, Maria Magdalena przyszła do grobu i zobaczyła kamień odwalony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sabacie Maryja Magdalena przyszła rano do grobu, gdy jeszcze było ciemno,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szabbatu Maria Magdalena przyszła rano, gdy jeszcze były ciemności, do grobu, i ujźrzała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wczesnym rankiem, gdy jeszcze było ciemno, Maria Magdalena udała się do grobu i zobaczyła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przyszła Maria Magdalena do grobu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kiedy było jeszcze ciemno, przyszła do grobu Maria Magdalena i zobaczyła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tygodnia, wczesnym rankiem, gdy jeszcze panowały ciemności, przyszła Maria Magdalena do grobu i zauważyła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po szabacie Maria Magdalena poszła do grobowca wcześnie, gdy jeszcze było ciemno, i zobaczyła, że kamień jest odsunięty od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niedzielę wczesnym rankiem, gdy jeszcze było ciemno, przyszła do grobu Maria z Magdali i zobaczyła, że kamień od grobu jest odsunięty.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tygodnia, wczesnym rankiem, kiedy jeszcze było ciemno, Maria Magdalena przychodzi do grobu i widzi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ж дня після суботи Марія Магдалина прийшла вдосвіта, як ще було темно, до гробниці й побачила, що камінь відсунутий від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jednym dniem sabatów Maria, ta Rodem z Wieży, przychodzi przedwcześnie rano w czasie zaciemnienia jeszcze będącego, do tego pamiątkowego grobowca, i pogląda ten wiadomy kamień od przedtem uniesiony z wewnątrz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tygodnia, wcześnie, gdy była jeszcze ciemność, do grobowca przychodzi Maria Magdalena i widzi usunięty od grobu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pierwszego dnia tygodnia, kiedy jeszcze było ciemno, Miriam z Magdali poszła do grobu i zobaczyła, że odsunięto kamień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 Maria Magdalena przyszła do grobowca pamięci wcześnie, gdy jeszcze było ciemno, i zobaczyła, ze zabrano kamień sprzed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niedzielę, wczesnym rankiem, gdy jeszcze było ciemno, przyszła do grobu Maria z Magdali. Zobaczyła, że głaz zamykający wejście jest odsunięty.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2024-04-27T10:49:49Z</dcterms:modified>
</cp:coreProperties>
</file>