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0"/>
        <w:gridCol w:w="4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 ranek zaś już staje się; stanął Jezus na ― brzegu; nie jednakże poznali ― uczniowie,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brzegu; uczniowie jednak nie rozpoznali,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już (gdy stało się), stanął Jezus na brzegu. Nie jednakże wiedzieli uczniowie,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2024-04-28T06:42:10Z</dcterms:modified>
</cp:coreProperties>
</file>