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czynić, aby wykonywalibyśmy ― dzieła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mamy robić, aby trudzić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Co mamy czynić, aby wypracowaliśmy dzieła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W jaki sposób mamy zająć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Cóż mamy robić,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Cóż będziemy czynili, abyśmy sprawowali sprawy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Cóż czynić mamy, abyśmy czynili uczynki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Cóż mamy czynić,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mamy czynić, aby wykonywać dzieła Boże? Odpowiedział Jezus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mamy czynić,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„Co mamy czynić, abyśmy wykonywali dzieła Boże?”.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wtedy do Niego: „Co mamy czynić, aby spełniać dzieła Boże?”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 więc: - Co mamy robić, żeby spełnić wolę Boga? Jezus odpowiedział: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- Dzieło Boże polega na tym, abyście uwierzyli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Спитали в нього: Що нам робити, аби чинити Божі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niego: Co żeby obecnie czynilibyśmy aby działalibyśmy wiadome dzieła wiadomego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do niego: Co mamy czynić, abyśmy wykonali prace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"Co powinniśmy robić, żeby wykonywać dzieła Boże?"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do niego: ”Co mamy czynić, by wykonywać dzieła Boże?”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co mamy zrobić, żeby wypełnić wolę Boga?—pytali.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2024-04-28T09:16:23Z</dcterms:modified>
</cp:coreProperties>
</file>