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mówili: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Jeruzalemczyków: Izali to nie jest ten,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Jerozolimy: Izali nie ten jest,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mówili: Czyż to nie jest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niektórzy z mieszkańców Jerozolimy: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mówili: Czy nie jest to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zastanawiali się: „Czy nie jest On tym,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mieszkańców Jerozolimy mówili: „Czy to nie Ten, którego Judejczycy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mieszkańcy Jerozolimy zadawali sobie pytanie: - Czy to jego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mieszkańcy Jerozolimy: - Czy to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деякі єрусалимці казали: Чи це не той, якого хочуть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jacyś z mieszkańców Hierosolym: Czy nie ten właśnie jest którego szukają sposobu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Jerozolimczyków mówili: Nie jest to ten, którego pragną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z Jeruszalaim mówili: "Czy to nie ten człowiek, którego mają zamiar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niektórzy mieszkańcy Jerozolimy zaczęli mówić: ”Czyż to nie jest człowiek,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 wtedy między sobą: —To chyba ten, którego planują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2024-04-27T09:45:50Z</dcterms:modified>
</cp:coreProperties>
</file>