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rzekło Pismo: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jak powiada Pismo, z wnętrza jego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strumienie wody żywej,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Pismo: Z jego wnętrza popłyną strumienie wody dającej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uwierzy, rzeki wody żywej, jak Pismo mówi, popłyną z jego wnętrza”.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ma pragnienie, niech przyjdzie do mnie i pije. Jeśli kto we mnie wierzy, z serca jego popłyną strumienie ożywczej wody, jak mówi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wnętrza tego, kto wierzy we Mnie - jak powiedziano w Piśmie - płyną rzeki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як сказано в Писанні, ріки живої води з нутра його витечуть.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mnie, z góry tak jak rzekło Odwzorowane pismo: Rzeki z brzusznego zagłębienia jego popłyną wody żyjącej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we mnie wierzy jak powiedziało Pismo z jego wnętrza wytrysną strumienie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swą ufność we mnie, jak mówi Tanach, rzeki wody żywej popłyną z samej głębi jego istoty!"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 mnie wierzy, jak powiedziało Pismo: ʼZ jego najgłębszego wnętrza popłyną strumienie wody żywejʼ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Pismo, jeśli ktoś uwierzy Mi, to z jego wnętrza wypłyną rzeki żywej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2024-04-27T13:03:10Z</dcterms:modified>
</cp:coreProperties>
</file>