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do kary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zasłużyłby na śmierć,* zażądali od Piłata, aby został zgładzony.**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żaden powód śmierci znalazłszy, zażądali sobie (od) Piłata, (aby) zgładzony zostać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żadnej przyczyny (do kary) śmierci znalazłszy prosili Piłata zostać zabitym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mogli w żaden sposób uzasadnić kary śmierci, zażądali od Piłata, aby wydał taki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nie znaleźli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żadnego powodu, żeby skazać go na śmierć, prosili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żadnej przyczyny śmierci w nim nie znalazłszy, prosili Piłata, aby był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znalazszy w nim przyczyny żadnej śmierci, prosili Piłata,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nic, czym by zasługiwał na śmierć, zażądali od Piłata, aby był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w Nim żadnej winy zasługującej na śmierć, zażądali od Piłata, aby został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znaleźli żadnego powodu, aby Go skazać na śmierć, to jednak domagali się od Piłata, aby Go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żadnego powodu do śmierci nie znaleźli, zażądali od Piłata, aby Go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 nie było żadnego powodu, by skazać go na śmierć, domagali się przed Piłatem wykonania wyroku.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niczego, czym zasługiwałby na śmierć, zażądali od Piłata, aby Go zgładził.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знайшовши жодної вини, гідної смертної кари, попросили Пилата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znaleźli żadnego powodu śmierci, ale wyprosili sobie u Piłata, aby on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znaleźć żadnej podstawy do wyroku śmierci, mimo to uprosili Piłata, aby wydał Go na stracenie,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nie znaleźli żadnego powodu do uśmiercenia go, zażądali od Piłata, żeby go stracono.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znaleźli powodów wydania Go na śmierć, domagali się, aby Piłat Go stracił.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27:22-23&lt;/x&gt;; &lt;x&gt;480 15:13-14&lt;/x&gt;; &lt;x&gt;490 23:21&lt;/x&gt;; &lt;x&gt;500 19:6-7&lt;/x&gt;; &lt;x&gt;510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2024-04-27T10:57:40Z</dcterms:modified>
</cp:coreProperties>
</file>