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 jak i 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też, który zna serca,* złożył im świadectwo przez to, że dał im Ducha Świętego, tak jak i nam,**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znawca serc Bóg zaświadczył im, dawszy Ducha Świętego jak i 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znawca serca Bóg poświadczył im dawszy im Ducha Świętego tak, jak i 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28:9&lt;/x&gt;; &lt;x&gt;130 29:17&lt;/x&gt;; &lt;x&gt;230 7:10&lt;/x&gt;; &lt;x&gt;300 11:20&lt;/x&gt;; &lt;x&gt;510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2:4&lt;/x&gt;; &lt;x&gt;510 10:44&lt;/x&gt;; &lt;x&gt;510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2024-04-28T11:57:45Z</dcterms:modified>
</cp:coreProperties>
</file>