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5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Ateńczycy zaś wszyscy i przebywający w kraju obcy na nic innego mieli dogodną porę niż mówić coś i słuchać coraz nowszego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mieszkający tam cudzoziemcy na nic innego nie mieli tyle czasu, co na opowiadanie lub słuchanie czegoś nowszego.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Ateńczycy zaś wszyscy i przebywający w kraju cudzoziemcy na nic innego mieli dobrą porę, niż mówić coś lub słuchać coś coraz nowszego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Ateńczycy zaś wszyscy i przebywający w kraju obcy na nic innego mieli dogodną porę niż mówić coś i słuchać coraz nowszego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Ateńczycy, podobnie jak mieszkający tam cudzoziemcy, niczemu innemu nie poświęcali tyle czasu, co opowiadaniu lub słuchaniu najświeższych nowin.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wszyscy Ateńczycy i mieszkający tam cudzoziemcy nie poświęcali czasu na nic innego, tylko na opowiadanie lub słuchanie czegoś nowego).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wszyscy Ateńczycy i cudzoziemscy goście niczem inszem się nie bawili, tylko powiadaniem albo słuchaniem nowin.)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wszyscy Ateńczycy i przychodniowie goście, żadną się inszą rzeczą nie bawili, jedno abo powiadaniem, abo słuchaniem czego nowego).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mieszkający tam przybysze poświęcają czas jedynie bądź na omawianie, bądź na wysłuchiwanie czegoś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zamieszkali tam cudzoziemcy na nic innego nie mieli tyle czasu, co na opowiadanie lub słuchanie ostatnich nowin.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mieszkający tam przybysze na nic innego nie poświęcają tyle czasu, co na mówienie o czymś albo wysłuchiwanie czegoś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Ateńczycy i mieszkający tam cudzoziemcy spędzają czas jedynie na słuchaniu i omawianiu najnowszych 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wszyscy Ateńczycy i mieszkający tam przybysze na nic innego tak chętnie czasu nie poświęcają, jak na powtarzanie i na słuchanie najświeższych nowinek.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trzeba wiedzieć, że wszyscy Ateńczycy i mieszkający tam cudzoziemcy na nic nie poświęcali tyle czasu, co na opowiadanie i słuchanie różnych nowinek.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 bowiem Ateńczyków i mieszkających tam cudzoziemców na nic innego nie poświęcał tyle czasu, co właśnie na słuchanie i opowiadanie ostatnich 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атенці та захожі чужинці нічим іншим не займалися, хіба щоб говорити або слухати щось нове.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wszyscy Ateńczycy oraz cudzoziemscy goście na nic innego nie mieli czasu, tylko na mówienie lub słuchanie czegoś nowszego).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(Wszyscy Ateńczycy i mieszkający tam cudzoziemcy mieli zwyczaj spędzać czas wolny na rozmowach albo słuchaniu o ostatnich nowinkach ideologicznych).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Ateńczycy oraz bawiący tam cudzoziemcy nie spędzali wolnego czasu na niczym innym, jak tylko na mówieniu lub słuchaniu czegoś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przybysze poświęcają większość czasu na dyskusje i słuchanie nowych wieści.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2024-04-27T10:30:42Z</dcterms:modified>
</cp:coreProperties>
</file>