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2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domu kogoś imieniem Justus czczącego Boga którego dom był graniczący ze zgromadzeniem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odejściu stamtąd, wszedł do domu pewnego człowieka, imieniem Tycjusz Justus,* bojącego się Boga,** którego dom sąsiadował z synagogą.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wszedł do domu kogoś imieniem Tycjusz Justus, czczącego Boga, którego* dom był graniczącym z** synagogą***.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domu kogoś imieniem Justus czczącego Boga którego dom był graniczący ze zgromadzeniem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stamtąd, udał się do domu niejakiego Tycjusza Justusa. Był to człowiek bogobojny, a jego dom sąsiadował z synagogą.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stamtąd i wszedł do domu pewnego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imieniem Justus, który czcił Boga, a którego dom przylegał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stamtąd wszedł do domu niejakiego człowieka, imieniem Justus, służącego Bogu, którego dom był podle samej 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odszedszy stamtąd, wszedł w dom niektórego, imieniem Tyta Justa, który służył Bogu, którego dom był podle bóżnice.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stamtąd i poszedł do domu czciciela Boga, niejakiego Tycjusza Justusa. Dom ten przylegał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stamtąd, udał się do domu pewnego człowieka, imieniem Tycjusz Justus, bojącego się Boga, którego dom sąsiadował z synagogą.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 i poszedł do domu pewnego czciciela Boga, o imieniu Tycjusz Justus. Dom ten przylegał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stamtąd i udał się do domu Tycjusza Justusa, który czcił Boga. Jego dom sąsiadował z synagogą.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odwróciwszy się, wszedł do domu pewnego czciciela Boga, imieniem Tycjusz Justus. Dom jego graniczył z synagogą.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odłączył się od synagogi i przeniósł się do sąsiedniego domu, którego właścicielem był pewien bogobojny Grek, Tytus Justus.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 wstąpił do domu Tytusa Justusa, ʼczłowieka bojącego się Bogaʼ, którego dom sąsiadował z synagogą.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пішовши звідти, прибув до оселі такого собі, на ім'я Тита Юста, що шанував Бога; його оселя була край синаґоґи.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wyszedł, oraz wszedł do domu pewnego człowieka oddającego cześć Bogu, imieniem Justus, którego dom graniczył z bóżnicą.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ich więc i poszedł do domu "bojącego się Boga" imieniem Tytus Justus, którego dom był tuż przy 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przeniósł się stamtąd i wszedł do domu męża imieniem Tycjusz Justus – czciciela Boga – którego dom stał przy 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stamtąd i udał się do domu niejakiego Tycjusza Justusa, człowieka bardzo pobożnego, który mieszkał obok 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Tycjusz Justus, Τίτιος Ἰοῦστος, czyli: miły sprawiedliwy, obywatel rzymski. Tycjuszowie byli sławną koryncką rodziną garncarzy (&lt;x&gt;510 18:7&lt;/x&gt;L.).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odnosi się do "Tycjusz Justus".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Ściśle imiesłów ten znaczy "wspólnie z (kimś) płynący".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2024-04-28T01:52:09Z</dcterms:modified>
</cp:coreProperties>
</file>