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w kierunku Syrii, Cypr zostawiliśmy po lewej stronie i zawinęliśmy do Tyru. W tym mieście miano rozładować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zobaczyliśmy Cypr, zostawiliśmy go po lewej stronie, popłynęliśmy do Syrii i przybyliśmy do Tyru. Tam bowiem miano wyładować towary ze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nam ukazał Cypr, tedy zostawiwszy go po lewej stronie, płynęliśmy do Syryi i przypłynęliśmy do Tyru; albowiem tam z okrętu towary składać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ukazali Cyprowi, zostawiwszy go po lewej stronie, płynęliśmy do Syryjej i przypłynęliśmy do Tyru, abowiem tam okręt miano wyładować.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Zobaczyliśmy Cypr i zostawiliśmy go po lewej ręce, a płynąc do Syrii, przybyliśmy do Tyrus, tam bowiem miano wyładować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dostrzegliśmy Cypr, zostawiliśmy go po lewej stronie i popłynęliśmy do Syrii, i wylądowaliśmy w Tyrze;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zobaczyliśmy Cypr, zostawiliśmy go po lewej stronie i popłynęliśmy do Syrii. Przybyliśmy do Tyru, ponieważ tam ze statku były wyładowywane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z bliska Cypr. Opłynęliśmy go od strony południowej i skierowaliśmy się ku Syrii. Zatrzymaliśmy się w Tyrze, gdzie wyładowywano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Pokazaliśmy się Cyprowi, zostawiliśmy go po lewej stronie i płynęliśmy na Syrię. Tak dotarliśmy do Tyru, gdzie statek zdawał swój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 lewej stronie ukazał nam się Cypr, minęliśmy go, popłynęliśmy do Syrii i wylądowali w Tyrze, gdzie miał być wyładowany towar ze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Cypr i zostawiliśmy go po lewej stronie, popłynęliśmy do Syrii i wylądowaliśmy w Tyrze; tam bowiem miał być wyładowany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виринув Кіпр, ми лишили його по лівиці й попливли до Сирії і пристали в Тирі, бо тут корабель мав викласти товар.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pojawiliśmy się blisko Cypru, zostawiliśmy go z lewej strony, płynąc do Syrii i przybiliśmy do Tyru, bo tam okręt wyładowywał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Cypr, minęliśmy go po lewej burcie, popłynęliśmy do Syrii i zawinęliśmy w Cor, bo tam statek wyładowywał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ukazała wyspa Cypr, zostawiliśmy ją po lewej stronie i pożeglowaliśmy ku Syrii, i przybiliśmy do Tyru,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Minęliśmy Cypr, zostawiając go po lewej burcie, i popłynęliśmy do Syrii. Zawinęliśmy do portu w Tyrze, gdzie rozładowano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2024-04-27T18:24:51Z</dcterms:modified>
</cp:coreProperties>
</file>