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na schodach, tłum napierał tak mocno, że żołnierze musieli nieść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u wschodu, przydało się, że go prawie żołnierze nieśli dla gwałtu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wschodu, przydało się, iż go nieśli żołnierze dla gwałtu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na schodach, doszło do tego, że żołnierze musieli go nieść z powodu naporu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znalazł przy schodach, doszło do tego, że żołnierze musieli go nieść z powodu natarczywości tłumu;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znalazł przy schodach, doszło do tego, że z powodu naporu tłumu żołnierze musieli go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schodów, żołnierze musieli go nieść, ponieważ tłum gwałtownie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znalazł się przy schodach, doszło do tego, że żołnierze musieli go nieść z powodu naporu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dochodzili już z nim do schodów, tłum tak gwałtownie napierał, że żołnierze musieli Pawła nieść na ramionach.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się przy schodach, doszło do tego, że żołnierze musieli go nieść, bo tłum silnie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на сходах, трапилося, що вояки мусили нести його перед юрбою,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przed schodami, z powodu przemocy tłumu przydarzyło się, że był on niesiony przez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dotarł do schodów, musieli go dalej nieść żołnierze, tak rozwścieczony był motłoch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znalazł się na schodach, doszło do tego, że ze względu na gwałtowność tłumu żołnierze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schodów, tłum tak bardzo napierał, że żołnierze musieli Pawła 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2024-04-28T17:06:54Z</dcterms:modified>
</cp:coreProperties>
</file>